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Send email to Mr. Quintairos and schedule meeting with Dr. Chen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</w:t>
      </w:r>
      <w:r w:rsidDel="00000000" w:rsidR="00000000" w:rsidRPr="00000000">
        <w:rPr>
          <w:rtl w:val="0"/>
        </w:rPr>
        <w:t xml:space="preserve">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Help with google colab model building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the keras model and encountered an error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up on unit testing some more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the code in the keras model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New to google Colab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Amanda Beatriz Chacin-Livinalli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categorisation of pictures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categorisation of pictures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Noah C Cuevas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model and do some mor research on editing it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 model to work on google collab 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Never worked with google collab before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folders of pictures and ensured that pictures were sorted accurately.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review dataset and continue to look into building the model/changing model to add more pictures.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